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411F" w:rsidRPr="00E73E87" w:rsidRDefault="005B411F" w:rsidP="00E73E87">
      <w:pPr>
        <w:rPr>
          <w:sz w:val="28"/>
          <w:szCs w:val="28"/>
        </w:rPr>
      </w:pPr>
    </w:p>
    <w:p w:rsidR="00E73E87" w:rsidRDefault="00E73E87" w:rsidP="00E73E87"/>
    <w:p w:rsidR="00E73E87" w:rsidRDefault="00E73E87" w:rsidP="00E73E87"/>
    <w:p w:rsidR="00E73E87" w:rsidRDefault="00E73E87" w:rsidP="00E73E87"/>
    <w:p w:rsidR="00E73E87" w:rsidRDefault="00E73E87" w:rsidP="00E73E87"/>
    <w:p w:rsidR="00E73E87" w:rsidRDefault="00E73E87" w:rsidP="00E73E87">
      <w:pPr>
        <w:jc w:val="center"/>
        <w:rPr>
          <w:b/>
          <w:sz w:val="36"/>
          <w:szCs w:val="36"/>
        </w:rPr>
      </w:pPr>
    </w:p>
    <w:p w:rsidR="00E73E87" w:rsidRPr="002224FE" w:rsidRDefault="00E73E87" w:rsidP="00FB2F01">
      <w:pPr>
        <w:rPr>
          <w:b/>
          <w:sz w:val="36"/>
          <w:szCs w:val="36"/>
        </w:rPr>
      </w:pPr>
    </w:p>
    <w:p w:rsidR="00E73E87" w:rsidRPr="002224FE" w:rsidRDefault="00E73E87" w:rsidP="00E73E87">
      <w:pPr>
        <w:jc w:val="center"/>
        <w:rPr>
          <w:b/>
          <w:sz w:val="16"/>
          <w:szCs w:val="16"/>
        </w:rPr>
      </w:pPr>
    </w:p>
    <w:p w:rsidR="00E73E87" w:rsidRPr="002224FE" w:rsidRDefault="00E73E87" w:rsidP="00E73E87">
      <w:pPr>
        <w:jc w:val="center"/>
        <w:rPr>
          <w:b/>
          <w:sz w:val="32"/>
          <w:szCs w:val="32"/>
        </w:rPr>
      </w:pPr>
    </w:p>
    <w:p w:rsidR="00E73E87" w:rsidRDefault="00E73E87" w:rsidP="00E73E87">
      <w:pPr>
        <w:jc w:val="center"/>
        <w:rPr>
          <w:b/>
          <w:sz w:val="32"/>
          <w:szCs w:val="32"/>
        </w:rPr>
      </w:pPr>
    </w:p>
    <w:p w:rsidR="00E73E87" w:rsidRPr="002224FE" w:rsidRDefault="00E73E87" w:rsidP="0065015C">
      <w:pPr>
        <w:rPr>
          <w:b/>
          <w:sz w:val="32"/>
          <w:szCs w:val="32"/>
        </w:rPr>
      </w:pPr>
    </w:p>
    <w:p w:rsidR="00E73E87" w:rsidRPr="002224FE" w:rsidRDefault="00E73E87" w:rsidP="00E73E87">
      <w:pPr>
        <w:jc w:val="center"/>
        <w:rPr>
          <w:b/>
          <w:sz w:val="32"/>
          <w:szCs w:val="32"/>
        </w:rPr>
      </w:pPr>
    </w:p>
    <w:p w:rsidR="00E73E87" w:rsidRPr="002224FE" w:rsidRDefault="00E73E87" w:rsidP="00E73E87">
      <w:pPr>
        <w:jc w:val="center"/>
        <w:rPr>
          <w:b/>
          <w:sz w:val="32"/>
          <w:szCs w:val="32"/>
        </w:rPr>
      </w:pPr>
    </w:p>
    <w:p w:rsidR="00E73E87" w:rsidRPr="002224FE" w:rsidRDefault="00E73E87" w:rsidP="00E73E87">
      <w:pPr>
        <w:jc w:val="center"/>
        <w:rPr>
          <w:b/>
          <w:sz w:val="32"/>
          <w:szCs w:val="32"/>
        </w:rPr>
      </w:pPr>
    </w:p>
    <w:p w:rsidR="00E73E87" w:rsidRPr="002224FE" w:rsidRDefault="0065015C" w:rsidP="0065015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E73E87" w:rsidRPr="002224FE">
        <w:rPr>
          <w:b/>
          <w:sz w:val="32"/>
          <w:szCs w:val="32"/>
        </w:rPr>
        <w:t xml:space="preserve"> The Project Lifecycle</w:t>
      </w:r>
      <w:r w:rsidR="004E74E9">
        <w:rPr>
          <w:b/>
          <w:sz w:val="32"/>
          <w:szCs w:val="32"/>
        </w:rPr>
        <w:t xml:space="preserve"> </w:t>
      </w:r>
    </w:p>
    <w:p w:rsidR="00E73E87" w:rsidRPr="002224FE" w:rsidRDefault="00E73E87" w:rsidP="00E73E87">
      <w:pPr>
        <w:jc w:val="center"/>
        <w:rPr>
          <w:sz w:val="32"/>
          <w:szCs w:val="32"/>
        </w:rPr>
      </w:pPr>
    </w:p>
    <w:p w:rsidR="00E73E87" w:rsidRPr="002224FE" w:rsidRDefault="00E73E87" w:rsidP="00E73E87">
      <w:pPr>
        <w:jc w:val="center"/>
        <w:rPr>
          <w:b/>
          <w:sz w:val="32"/>
          <w:szCs w:val="32"/>
        </w:rPr>
      </w:pPr>
    </w:p>
    <w:p w:rsidR="00E73E87" w:rsidRPr="002224FE" w:rsidRDefault="00E73E87" w:rsidP="00E73E87">
      <w:pPr>
        <w:spacing w:line="360" w:lineRule="auto"/>
        <w:jc w:val="center"/>
        <w:rPr>
          <w:b/>
          <w:sz w:val="32"/>
          <w:szCs w:val="32"/>
        </w:rPr>
      </w:pPr>
    </w:p>
    <w:p w:rsidR="00E73E87" w:rsidRPr="002224FE" w:rsidRDefault="00AE3C9B" w:rsidP="00E73E87">
      <w:pPr>
        <w:tabs>
          <w:tab w:val="right" w:pos="907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Date: xx January 2018</w:t>
      </w:r>
      <w:r w:rsidR="00E73E87" w:rsidRPr="002224FE">
        <w:rPr>
          <w:b/>
          <w:sz w:val="32"/>
          <w:szCs w:val="32"/>
        </w:rPr>
        <w:tab/>
      </w:r>
      <w:r w:rsidR="00E73E87">
        <w:rPr>
          <w:b/>
          <w:sz w:val="32"/>
          <w:szCs w:val="32"/>
        </w:rPr>
        <w:t>Time: xxxxxxxx</w:t>
      </w:r>
    </w:p>
    <w:p w:rsidR="00E73E87" w:rsidRPr="002224FE" w:rsidRDefault="00E73E87" w:rsidP="00E73E87">
      <w:pPr>
        <w:tabs>
          <w:tab w:val="right" w:pos="9072"/>
        </w:tabs>
        <w:rPr>
          <w:b/>
          <w:sz w:val="32"/>
          <w:szCs w:val="32"/>
        </w:rPr>
      </w:pPr>
    </w:p>
    <w:p w:rsidR="00E73E87" w:rsidRPr="00C4486C" w:rsidRDefault="00E73E87" w:rsidP="00E73E87">
      <w:pPr>
        <w:tabs>
          <w:tab w:val="right" w:pos="9072"/>
        </w:tabs>
        <w:spacing w:line="360" w:lineRule="auto"/>
        <w:rPr>
          <w:b/>
          <w:sz w:val="32"/>
          <w:szCs w:val="32"/>
        </w:rPr>
      </w:pPr>
    </w:p>
    <w:p w:rsidR="00E73E87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8"/>
          <w:szCs w:val="28"/>
        </w:rPr>
      </w:pPr>
      <w:r w:rsidRPr="002224FE">
        <w:rPr>
          <w:sz w:val="28"/>
          <w:szCs w:val="28"/>
        </w:rPr>
        <w:t xml:space="preserve">Answer </w:t>
      </w:r>
      <w:r w:rsidRPr="002224FE">
        <w:rPr>
          <w:b/>
          <w:sz w:val="28"/>
          <w:szCs w:val="28"/>
        </w:rPr>
        <w:t>THREE</w:t>
      </w:r>
      <w:r w:rsidRPr="002224FE">
        <w:rPr>
          <w:sz w:val="28"/>
          <w:szCs w:val="28"/>
        </w:rPr>
        <w:t xml:space="preserve"> of the </w:t>
      </w:r>
      <w:r w:rsidRPr="002224FE">
        <w:rPr>
          <w:b/>
          <w:sz w:val="28"/>
          <w:szCs w:val="28"/>
        </w:rPr>
        <w:t>FOUR</w:t>
      </w:r>
      <w:r w:rsidRPr="002224FE">
        <w:rPr>
          <w:sz w:val="28"/>
          <w:szCs w:val="28"/>
        </w:rPr>
        <w:t xml:space="preserve"> questions</w:t>
      </w:r>
      <w:r>
        <w:rPr>
          <w:sz w:val="28"/>
          <w:szCs w:val="28"/>
        </w:rPr>
        <w:t>.</w:t>
      </w:r>
    </w:p>
    <w:p w:rsidR="00E73E87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If more than three questions are answered, the best three marks will be counted.</w:t>
      </w:r>
    </w:p>
    <w:p w:rsidR="00E73E87" w:rsidRDefault="00E73E87" w:rsidP="00E73E87">
      <w:pPr>
        <w:tabs>
          <w:tab w:val="left" w:pos="2552"/>
          <w:tab w:val="right" w:pos="9072"/>
        </w:tabs>
        <w:rPr>
          <w:sz w:val="28"/>
          <w:szCs w:val="28"/>
        </w:rPr>
      </w:pPr>
      <w:r w:rsidRPr="002224FE">
        <w:rPr>
          <w:sz w:val="28"/>
          <w:szCs w:val="28"/>
        </w:rPr>
        <w:t>Division of marks:  All questions carry equal marks</w:t>
      </w:r>
      <w:r>
        <w:rPr>
          <w:sz w:val="28"/>
          <w:szCs w:val="28"/>
        </w:rPr>
        <w:t>.</w:t>
      </w:r>
    </w:p>
    <w:p w:rsidR="00E73E87" w:rsidRDefault="00E73E87" w:rsidP="00E73E87">
      <w:pPr>
        <w:tabs>
          <w:tab w:val="left" w:pos="3402"/>
          <w:tab w:val="right" w:pos="9072"/>
        </w:tabs>
        <w:rPr>
          <w:b/>
          <w:sz w:val="28"/>
          <w:szCs w:val="28"/>
        </w:rPr>
      </w:pPr>
    </w:p>
    <w:p w:rsidR="00E73E87" w:rsidRPr="002224FE" w:rsidRDefault="00E73E87" w:rsidP="00E73E87">
      <w:pPr>
        <w:tabs>
          <w:tab w:val="left" w:pos="3402"/>
          <w:tab w:val="right" w:pos="9072"/>
        </w:tabs>
        <w:rPr>
          <w:b/>
          <w:sz w:val="28"/>
          <w:szCs w:val="28"/>
        </w:rPr>
      </w:pPr>
      <w:r w:rsidRPr="002224FE">
        <w:rPr>
          <w:b/>
          <w:sz w:val="28"/>
          <w:szCs w:val="28"/>
        </w:rPr>
        <w:t>BEGIN EACH QUESTION ON A FRESH PAGE</w:t>
      </w:r>
    </w:p>
    <w:p w:rsidR="00E73E87" w:rsidRPr="002224FE" w:rsidRDefault="00E73E87" w:rsidP="00E73E87">
      <w:pPr>
        <w:tabs>
          <w:tab w:val="left" w:pos="3402"/>
          <w:tab w:val="right" w:pos="9072"/>
        </w:tabs>
        <w:spacing w:line="408" w:lineRule="auto"/>
        <w:rPr>
          <w:sz w:val="28"/>
          <w:szCs w:val="28"/>
        </w:rPr>
      </w:pPr>
    </w:p>
    <w:p w:rsidR="00E73E87" w:rsidRPr="002224FE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6"/>
          <w:szCs w:val="26"/>
        </w:rPr>
      </w:pPr>
      <w:r w:rsidRPr="002224FE">
        <w:rPr>
          <w:sz w:val="26"/>
          <w:szCs w:val="26"/>
        </w:rPr>
        <w:t>Number of answer books to be provided:  ONE</w:t>
      </w:r>
    </w:p>
    <w:p w:rsidR="00E73E87" w:rsidRPr="002224FE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6"/>
          <w:szCs w:val="26"/>
        </w:rPr>
      </w:pPr>
      <w:r w:rsidRPr="002224FE">
        <w:rPr>
          <w:sz w:val="26"/>
          <w:szCs w:val="26"/>
        </w:rPr>
        <w:t>Calculators permitted:  Casio FX-83/85 MS/ES/GT+ ONLY</w:t>
      </w:r>
    </w:p>
    <w:p w:rsidR="00E73E87" w:rsidRPr="002224FE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6"/>
          <w:szCs w:val="26"/>
        </w:rPr>
      </w:pPr>
      <w:r w:rsidRPr="002224FE">
        <w:rPr>
          <w:sz w:val="26"/>
          <w:szCs w:val="26"/>
        </w:rPr>
        <w:t>Dictionaries permitted:  None</w:t>
      </w:r>
    </w:p>
    <w:p w:rsidR="00E73E87" w:rsidRPr="002224FE" w:rsidRDefault="00E73E87" w:rsidP="00E73E87">
      <w:pPr>
        <w:tabs>
          <w:tab w:val="left" w:pos="3402"/>
          <w:tab w:val="right" w:pos="9072"/>
        </w:tabs>
        <w:spacing w:line="276" w:lineRule="auto"/>
        <w:rPr>
          <w:sz w:val="26"/>
          <w:szCs w:val="26"/>
        </w:rPr>
      </w:pPr>
      <w:r w:rsidRPr="002224FE">
        <w:rPr>
          <w:sz w:val="26"/>
          <w:szCs w:val="26"/>
        </w:rPr>
        <w:t>Additional materials:  None</w:t>
      </w:r>
    </w:p>
    <w:p w:rsidR="00E73E87" w:rsidRPr="002224FE" w:rsidRDefault="00E73E87" w:rsidP="00E73E87">
      <w:pPr>
        <w:tabs>
          <w:tab w:val="left" w:pos="3402"/>
          <w:tab w:val="right" w:pos="9072"/>
        </w:tabs>
        <w:rPr>
          <w:sz w:val="26"/>
          <w:szCs w:val="26"/>
        </w:rPr>
      </w:pPr>
      <w:r w:rsidRPr="002224FE">
        <w:rPr>
          <w:sz w:val="26"/>
          <w:szCs w:val="26"/>
        </w:rPr>
        <w:t xml:space="preserve">Can question paper be removed from the examination room:  </w:t>
      </w:r>
      <w:r>
        <w:rPr>
          <w:sz w:val="26"/>
          <w:szCs w:val="26"/>
        </w:rPr>
        <w:t>No</w:t>
      </w:r>
    </w:p>
    <w:p w:rsidR="00E73E87" w:rsidRPr="002224FE" w:rsidRDefault="00E73E87" w:rsidP="00E73E87">
      <w:pPr>
        <w:tabs>
          <w:tab w:val="left" w:pos="3402"/>
          <w:tab w:val="right" w:pos="9072"/>
        </w:tabs>
        <w:rPr>
          <w:sz w:val="26"/>
          <w:szCs w:val="26"/>
        </w:rPr>
      </w:pPr>
    </w:p>
    <w:p w:rsidR="00E73E87" w:rsidRDefault="00E73E87" w:rsidP="00E73E87">
      <w:pPr>
        <w:tabs>
          <w:tab w:val="left" w:pos="3402"/>
          <w:tab w:val="right" w:pos="9072"/>
        </w:tabs>
        <w:rPr>
          <w:sz w:val="26"/>
          <w:szCs w:val="26"/>
        </w:rPr>
      </w:pPr>
    </w:p>
    <w:p w:rsidR="00E73E87" w:rsidRPr="002224FE" w:rsidRDefault="00E73E87" w:rsidP="00E73E87">
      <w:pPr>
        <w:tabs>
          <w:tab w:val="left" w:pos="3402"/>
          <w:tab w:val="right" w:pos="9072"/>
        </w:tabs>
        <w:rPr>
          <w:sz w:val="26"/>
          <w:szCs w:val="26"/>
        </w:rPr>
      </w:pPr>
    </w:p>
    <w:p w:rsidR="00E73E87" w:rsidRPr="002224FE" w:rsidRDefault="00E73E87" w:rsidP="00E73E87">
      <w:pPr>
        <w:pStyle w:val="Heading1"/>
        <w:keepNext w:val="0"/>
        <w:rPr>
          <w:szCs w:val="24"/>
        </w:rPr>
      </w:pPr>
    </w:p>
    <w:p w:rsidR="00296E1E" w:rsidRDefault="00E73E87" w:rsidP="00E73E87">
      <w:pPr>
        <w:spacing w:line="300" w:lineRule="auto"/>
        <w:rPr>
          <w:b/>
          <w:sz w:val="26"/>
          <w:szCs w:val="26"/>
        </w:rPr>
      </w:pPr>
      <w:r w:rsidRPr="002224FE">
        <w:br w:type="page"/>
      </w:r>
    </w:p>
    <w:p w:rsidR="00814C56" w:rsidRPr="00FB2F01" w:rsidRDefault="00814C56" w:rsidP="00FB2F01">
      <w:pPr>
        <w:spacing w:line="300" w:lineRule="auto"/>
        <w:jc w:val="center"/>
        <w:rPr>
          <w:b/>
        </w:rPr>
      </w:pPr>
    </w:p>
    <w:p w:rsidR="00296E1E" w:rsidRPr="00E51189" w:rsidRDefault="00296E1E">
      <w:pPr>
        <w:rPr>
          <w:b/>
          <w:i/>
        </w:rPr>
      </w:pPr>
    </w:p>
    <w:p w:rsidR="00814C56" w:rsidRPr="00E51189" w:rsidRDefault="00814C56">
      <w:pPr>
        <w:rPr>
          <w:b/>
          <w:i/>
        </w:rPr>
      </w:pPr>
    </w:p>
    <w:p w:rsidR="009535F3" w:rsidRDefault="009535F3" w:rsidP="005F03C1">
      <w:pPr>
        <w:rPr>
          <w:b/>
        </w:rPr>
      </w:pPr>
      <w:r w:rsidRPr="005F03C1">
        <w:rPr>
          <w:b/>
        </w:rPr>
        <w:t>Question 1</w:t>
      </w:r>
    </w:p>
    <w:p w:rsidR="00201759" w:rsidRDefault="00201759" w:rsidP="005F03C1">
      <w:pPr>
        <w:rPr>
          <w:b/>
        </w:rPr>
      </w:pPr>
    </w:p>
    <w:p w:rsidR="00201759" w:rsidRDefault="00201759" w:rsidP="00AE7B45">
      <w:pPr>
        <w:spacing w:after="240"/>
      </w:pPr>
      <w:r>
        <w:t xml:space="preserve">This question relates to the project lifecycle. </w:t>
      </w:r>
    </w:p>
    <w:p w:rsidR="00201759" w:rsidRDefault="00201759" w:rsidP="004A3E73">
      <w:pPr>
        <w:numPr>
          <w:ilvl w:val="0"/>
          <w:numId w:val="4"/>
        </w:numPr>
        <w:spacing w:after="240"/>
        <w:ind w:hanging="720"/>
      </w:pPr>
      <w:r>
        <w:t>The figur</w:t>
      </w:r>
      <w:r w:rsidR="004A46FA">
        <w:t>e shown below (F1) represents the</w:t>
      </w:r>
      <w:r>
        <w:t xml:space="preserve"> processes required to d</w:t>
      </w:r>
      <w:r w:rsidR="004A46FA">
        <w:t>eliver a project into operation</w:t>
      </w:r>
      <w:r>
        <w:t>. Provide answers to the following questions:</w:t>
      </w:r>
    </w:p>
    <w:p w:rsidR="00AE7B45" w:rsidRDefault="00AE7B45" w:rsidP="004A3E73">
      <w:pPr>
        <w:numPr>
          <w:ilvl w:val="0"/>
          <w:numId w:val="5"/>
        </w:numPr>
        <w:spacing w:after="240"/>
      </w:pPr>
      <w:r>
        <w:t>Give a brief description</w:t>
      </w:r>
      <w:r w:rsidR="005E6A80">
        <w:t xml:space="preserve"> (50 words</w:t>
      </w:r>
      <w:r>
        <w:t>) of each of the proces</w:t>
      </w:r>
      <w:r w:rsidR="004A46FA">
        <w:t xml:space="preserve">ses in the ‘product development’ </w:t>
      </w:r>
      <w:r>
        <w:t>stream.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6A80">
        <w:tab/>
      </w:r>
      <w:r>
        <w:rPr>
          <w:b/>
        </w:rPr>
        <w:t>[3 marks]</w:t>
      </w:r>
    </w:p>
    <w:p w:rsidR="00AE7B45" w:rsidRPr="00AE7B45" w:rsidRDefault="00AE7B45" w:rsidP="004A3E73">
      <w:pPr>
        <w:numPr>
          <w:ilvl w:val="0"/>
          <w:numId w:val="5"/>
        </w:numPr>
        <w:spacing w:after="240"/>
      </w:pPr>
      <w:r>
        <w:t>What is the relationship between the processes in the ‘product development’ stream and the processes in the ‘project delivery’ stream?</w:t>
      </w:r>
      <w:r>
        <w:tab/>
      </w:r>
      <w:r>
        <w:tab/>
      </w:r>
      <w:r>
        <w:rPr>
          <w:b/>
        </w:rPr>
        <w:t>[2 marks]</w:t>
      </w:r>
    </w:p>
    <w:p w:rsidR="00AE7B45" w:rsidRPr="005E6A80" w:rsidRDefault="00AE7B45" w:rsidP="004A3E73">
      <w:pPr>
        <w:numPr>
          <w:ilvl w:val="0"/>
          <w:numId w:val="5"/>
        </w:numPr>
        <w:spacing w:after="240"/>
      </w:pPr>
      <w:r>
        <w:t>W</w:t>
      </w:r>
      <w:r w:rsidR="005E6A80">
        <w:t>hich processes relate to risk management?</w:t>
      </w:r>
      <w:r w:rsidR="005E6A80">
        <w:tab/>
      </w:r>
      <w:r w:rsidR="005E6A80">
        <w:tab/>
      </w:r>
      <w:r w:rsidR="005E6A80">
        <w:tab/>
      </w:r>
      <w:r w:rsidR="005E6A80">
        <w:tab/>
      </w:r>
      <w:r w:rsidR="005E6A80">
        <w:rPr>
          <w:b/>
        </w:rPr>
        <w:t>[2 marks]</w:t>
      </w:r>
    </w:p>
    <w:p w:rsidR="005E6A80" w:rsidRPr="00201759" w:rsidRDefault="005E6A80" w:rsidP="004A3E73">
      <w:pPr>
        <w:numPr>
          <w:ilvl w:val="0"/>
          <w:numId w:val="5"/>
        </w:numPr>
        <w:spacing w:after="240"/>
      </w:pPr>
      <w:r>
        <w:t>Describe a planning process which integrates both process streams.</w:t>
      </w:r>
      <w:r>
        <w:tab/>
      </w:r>
      <w:r>
        <w:rPr>
          <w:b/>
        </w:rPr>
        <w:t>[5 marks]</w:t>
      </w:r>
    </w:p>
    <w:p w:rsidR="005F03C1" w:rsidRDefault="005F03C1" w:rsidP="005F03C1">
      <w:pPr>
        <w:rPr>
          <w:b/>
        </w:rPr>
      </w:pPr>
    </w:p>
    <w:p w:rsidR="00296E1E" w:rsidRDefault="00A7756E" w:rsidP="005F03C1">
      <w:pPr>
        <w:rPr>
          <w:b/>
        </w:rPr>
      </w:pPr>
      <w:r>
        <w:rPr>
          <w:b/>
          <w:noProof/>
        </w:rPr>
        <w:drawing>
          <wp:inline distT="0" distB="0" distL="0" distR="0">
            <wp:extent cx="5125720" cy="2449195"/>
            <wp:effectExtent l="0" t="0" r="0" b="0"/>
            <wp:docPr id="439" name="Picture 4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720" cy="244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03C1" w:rsidRPr="00201759" w:rsidRDefault="00201759" w:rsidP="005E6A80">
      <w:pPr>
        <w:spacing w:after="240"/>
        <w:jc w:val="center"/>
        <w:rPr>
          <w:b/>
        </w:rPr>
      </w:pPr>
      <w:r w:rsidRPr="00201759">
        <w:rPr>
          <w:b/>
        </w:rPr>
        <w:t>F1 – Project Lifecycle processes</w:t>
      </w:r>
    </w:p>
    <w:p w:rsidR="005F03C1" w:rsidRDefault="005E6A80" w:rsidP="004A3E73">
      <w:pPr>
        <w:numPr>
          <w:ilvl w:val="0"/>
          <w:numId w:val="4"/>
        </w:numPr>
        <w:spacing w:after="240"/>
        <w:ind w:hanging="720"/>
        <w:rPr>
          <w:b/>
        </w:rPr>
      </w:pPr>
      <w:r>
        <w:t xml:space="preserve">Describe the rework cycle </w:t>
      </w:r>
      <w:r w:rsidR="004A46FA">
        <w:t>together with its</w:t>
      </w:r>
      <w:r w:rsidR="00E21ADC">
        <w:t xml:space="preserve"> impact on project progress.</w:t>
      </w:r>
      <w:r w:rsidR="00E21ADC">
        <w:tab/>
      </w:r>
      <w:r w:rsidR="00E21ADC">
        <w:rPr>
          <w:b/>
        </w:rPr>
        <w:t>[3 marks]</w:t>
      </w:r>
    </w:p>
    <w:p w:rsidR="00E21ADC" w:rsidRPr="00D55E71" w:rsidRDefault="00D55E71" w:rsidP="004A3E73">
      <w:pPr>
        <w:numPr>
          <w:ilvl w:val="0"/>
          <w:numId w:val="4"/>
        </w:numPr>
        <w:spacing w:after="240"/>
        <w:ind w:hanging="720"/>
      </w:pPr>
      <w:r w:rsidRPr="00D55E71">
        <w:t xml:space="preserve">What is meant by the </w:t>
      </w:r>
      <w:r w:rsidR="004A46FA">
        <w:t>‘</w:t>
      </w:r>
      <w:r w:rsidRPr="00D55E71">
        <w:t>right hand</w:t>
      </w:r>
      <w:r w:rsidR="004A46FA">
        <w:t>’</w:t>
      </w:r>
      <w:r w:rsidRPr="00D55E71">
        <w:t xml:space="preserve"> and </w:t>
      </w:r>
      <w:r w:rsidR="004A46FA">
        <w:t>‘</w:t>
      </w:r>
      <w:r w:rsidRPr="00D55E71">
        <w:t>left hand</w:t>
      </w:r>
      <w:r w:rsidR="004A46FA">
        <w:t>’</w:t>
      </w:r>
      <w:r w:rsidRPr="00D55E71">
        <w:t xml:space="preserve"> planning rule, and give an example to illustrate your answer?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[3 marks] </w:t>
      </w:r>
    </w:p>
    <w:p w:rsidR="00D55E71" w:rsidRPr="00D55E71" w:rsidRDefault="00D55E71" w:rsidP="004A3E73">
      <w:pPr>
        <w:numPr>
          <w:ilvl w:val="0"/>
          <w:numId w:val="4"/>
        </w:numPr>
        <w:ind w:hanging="720"/>
      </w:pPr>
      <w:r w:rsidRPr="00D55E71">
        <w:t>Provide a definition of an integrated project team.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[2 marks]</w:t>
      </w: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D55E71" w:rsidRDefault="00D55E71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E21ADC" w:rsidRDefault="00E21ADC" w:rsidP="005F03C1">
      <w:pPr>
        <w:rPr>
          <w:b/>
        </w:rPr>
      </w:pPr>
    </w:p>
    <w:p w:rsidR="005F03C1" w:rsidRPr="005F03C1" w:rsidRDefault="00E26921" w:rsidP="005F03C1">
      <w:pPr>
        <w:rPr>
          <w:b/>
        </w:rPr>
      </w:pPr>
      <w:r>
        <w:rPr>
          <w:b/>
        </w:rPr>
        <w:t>Question 2</w:t>
      </w:r>
    </w:p>
    <w:p w:rsidR="005F03C1" w:rsidRDefault="005F03C1" w:rsidP="005F03C1">
      <w:pPr>
        <w:rPr>
          <w:b/>
        </w:rPr>
      </w:pPr>
    </w:p>
    <w:p w:rsidR="00AF7459" w:rsidRDefault="00D0379F" w:rsidP="005F03C1">
      <w:r>
        <w:t>This question relates to High Reliability Organisation (HROs)</w:t>
      </w:r>
    </w:p>
    <w:p w:rsidR="00AF7459" w:rsidRDefault="00AF7459" w:rsidP="005F03C1"/>
    <w:p w:rsidR="00AF7459" w:rsidRDefault="007809E6" w:rsidP="004A3E73">
      <w:pPr>
        <w:numPr>
          <w:ilvl w:val="0"/>
          <w:numId w:val="3"/>
        </w:numPr>
        <w:spacing w:after="240"/>
        <w:ind w:hanging="720"/>
      </w:pPr>
      <w:r>
        <w:t>Define an</w:t>
      </w:r>
      <w:r w:rsidR="00D0379F">
        <w:t xml:space="preserve"> HRO and provide an example</w:t>
      </w:r>
      <w:r w:rsidR="00853A36">
        <w:t xml:space="preserve"> of an HRO</w:t>
      </w:r>
      <w:r w:rsidR="00D0379F">
        <w:t>?</w:t>
      </w:r>
      <w:r w:rsidR="00D0379F">
        <w:tab/>
      </w:r>
      <w:r w:rsidR="00D0379F">
        <w:tab/>
      </w:r>
      <w:r w:rsidR="00D0379F">
        <w:tab/>
      </w:r>
      <w:r w:rsidR="00853A36">
        <w:t>[</w:t>
      </w:r>
      <w:r w:rsidR="005228CB">
        <w:rPr>
          <w:b/>
        </w:rPr>
        <w:t>5</w:t>
      </w:r>
      <w:r>
        <w:rPr>
          <w:b/>
        </w:rPr>
        <w:t xml:space="preserve"> marks]</w:t>
      </w:r>
    </w:p>
    <w:p w:rsidR="00537963" w:rsidRDefault="00853A36" w:rsidP="004A3E73">
      <w:pPr>
        <w:numPr>
          <w:ilvl w:val="0"/>
          <w:numId w:val="3"/>
        </w:numPr>
        <w:spacing w:after="240"/>
        <w:ind w:hanging="720"/>
      </w:pPr>
      <w:r>
        <w:t>Provide a brief descripti</w:t>
      </w:r>
      <w:r w:rsidR="0025419F">
        <w:t>on of the following parameters</w:t>
      </w:r>
      <w:r>
        <w:t xml:space="preserve"> for an</w:t>
      </w:r>
      <w:r w:rsidR="00537963">
        <w:t xml:space="preserve"> organisation to become an HRO</w:t>
      </w:r>
      <w:r w:rsidR="0025419F">
        <w:t>, you may wish to use business or operational examples to provide amplification or emphasis</w:t>
      </w:r>
      <w:r w:rsidR="00537963">
        <w:t>:</w:t>
      </w:r>
    </w:p>
    <w:p w:rsidR="00537963" w:rsidRDefault="00853A36" w:rsidP="004A3E73">
      <w:pPr>
        <w:numPr>
          <w:ilvl w:val="0"/>
          <w:numId w:val="6"/>
        </w:numPr>
        <w:ind w:hanging="11"/>
      </w:pPr>
      <w:r w:rsidRPr="00537963">
        <w:rPr>
          <w:rFonts w:ascii="Times-Roman" w:hAnsi="Times-Roman" w:cs="Times-Roman"/>
          <w:color w:val="231F20"/>
          <w:lang w:eastAsia="en-GB"/>
        </w:rPr>
        <w:t xml:space="preserve">Preoccupation with </w:t>
      </w:r>
      <w:r w:rsidR="00EC6F04" w:rsidRPr="00537963">
        <w:rPr>
          <w:rFonts w:ascii="Times-Roman" w:hAnsi="Times-Roman" w:cs="Times-Roman"/>
          <w:color w:val="231F20"/>
          <w:lang w:eastAsia="en-GB"/>
        </w:rPr>
        <w:t>Failure</w:t>
      </w:r>
      <w:r w:rsidR="00EC6F04">
        <w:t>.</w:t>
      </w:r>
      <w:r w:rsidR="00537963">
        <w:t xml:space="preserve"> </w:t>
      </w:r>
    </w:p>
    <w:p w:rsidR="00537963" w:rsidRDefault="00853A36" w:rsidP="004A3E73">
      <w:pPr>
        <w:numPr>
          <w:ilvl w:val="0"/>
          <w:numId w:val="6"/>
        </w:numPr>
        <w:ind w:hanging="11"/>
      </w:pPr>
      <w:r w:rsidRPr="00537963">
        <w:rPr>
          <w:rFonts w:ascii="Times-Roman" w:hAnsi="Times-Roman" w:cs="Times-Roman"/>
          <w:color w:val="231F20"/>
          <w:lang w:eastAsia="en-GB"/>
        </w:rPr>
        <w:t xml:space="preserve">Reluctance to Simplify </w:t>
      </w:r>
      <w:r w:rsidR="00EC6F04" w:rsidRPr="00537963">
        <w:rPr>
          <w:rFonts w:ascii="Times-Roman" w:hAnsi="Times-Roman" w:cs="Times-Roman"/>
          <w:color w:val="231F20"/>
          <w:lang w:eastAsia="en-GB"/>
        </w:rPr>
        <w:t>Interpretations</w:t>
      </w:r>
      <w:r w:rsidR="00EC6F04">
        <w:t>.</w:t>
      </w:r>
      <w:r w:rsidR="00537963">
        <w:t xml:space="preserve"> </w:t>
      </w:r>
    </w:p>
    <w:p w:rsidR="00537963" w:rsidRDefault="00853A36" w:rsidP="004A3E73">
      <w:pPr>
        <w:numPr>
          <w:ilvl w:val="0"/>
          <w:numId w:val="6"/>
        </w:numPr>
        <w:ind w:hanging="11"/>
      </w:pPr>
      <w:r w:rsidRPr="00537963">
        <w:rPr>
          <w:rFonts w:ascii="Times-Roman" w:hAnsi="Times-Roman" w:cs="Times-Roman"/>
          <w:color w:val="231F20"/>
          <w:lang w:eastAsia="en-GB"/>
        </w:rPr>
        <w:t xml:space="preserve">Sensitivity to </w:t>
      </w:r>
      <w:r w:rsidR="00EC6F04" w:rsidRPr="00537963">
        <w:rPr>
          <w:rFonts w:ascii="Times-Roman" w:hAnsi="Times-Roman" w:cs="Times-Roman"/>
          <w:color w:val="231F20"/>
          <w:lang w:eastAsia="en-GB"/>
        </w:rPr>
        <w:t>Operations</w:t>
      </w:r>
      <w:r w:rsidR="00EC6F04">
        <w:t>.</w:t>
      </w:r>
      <w:r w:rsidR="00537963">
        <w:t xml:space="preserve"> </w:t>
      </w:r>
    </w:p>
    <w:p w:rsidR="00537963" w:rsidRDefault="00853A36" w:rsidP="004A3E73">
      <w:pPr>
        <w:numPr>
          <w:ilvl w:val="0"/>
          <w:numId w:val="6"/>
        </w:numPr>
        <w:ind w:hanging="11"/>
      </w:pPr>
      <w:r w:rsidRPr="00537963">
        <w:rPr>
          <w:rFonts w:ascii="Times-Roman" w:hAnsi="Times-Roman" w:cs="Times-Roman"/>
          <w:color w:val="231F20"/>
          <w:lang w:eastAsia="en-GB"/>
        </w:rPr>
        <w:t xml:space="preserve">Commitment to </w:t>
      </w:r>
      <w:r w:rsidR="00EC6F04" w:rsidRPr="00537963">
        <w:rPr>
          <w:rFonts w:ascii="Times-Roman" w:hAnsi="Times-Roman" w:cs="Times-Roman"/>
          <w:color w:val="231F20"/>
          <w:lang w:eastAsia="en-GB"/>
        </w:rPr>
        <w:t>Resilience</w:t>
      </w:r>
      <w:r w:rsidR="00EC6F04">
        <w:t>.</w:t>
      </w:r>
      <w:r w:rsidR="00537963">
        <w:t xml:space="preserve"> </w:t>
      </w:r>
    </w:p>
    <w:p w:rsidR="00537963" w:rsidRPr="00537963" w:rsidRDefault="00853A36" w:rsidP="004A3E73">
      <w:pPr>
        <w:numPr>
          <w:ilvl w:val="0"/>
          <w:numId w:val="6"/>
        </w:numPr>
        <w:ind w:hanging="11"/>
      </w:pPr>
      <w:r w:rsidRPr="00537963">
        <w:rPr>
          <w:rFonts w:ascii="Times-Roman" w:hAnsi="Times-Roman" w:cs="Times-Roman"/>
          <w:color w:val="231F20"/>
          <w:lang w:eastAsia="en-GB"/>
        </w:rPr>
        <w:t>Deference to Expertise</w:t>
      </w:r>
      <w:r w:rsidR="00537963">
        <w:rPr>
          <w:rFonts w:ascii="Times-Roman" w:hAnsi="Times-Roman" w:cs="Times-Roman"/>
          <w:color w:val="231F20"/>
          <w:lang w:eastAsia="en-GB"/>
        </w:rPr>
        <w:t>.</w:t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37963">
        <w:rPr>
          <w:rFonts w:ascii="Times-Roman" w:hAnsi="Times-Roman" w:cs="Times-Roman"/>
          <w:color w:val="231F20"/>
          <w:lang w:eastAsia="en-GB"/>
        </w:rPr>
        <w:tab/>
      </w:r>
      <w:r w:rsidR="005228CB">
        <w:rPr>
          <w:rFonts w:ascii="Times-Roman" w:hAnsi="Times-Roman" w:cs="Times-Roman"/>
          <w:b/>
          <w:color w:val="231F20"/>
          <w:lang w:eastAsia="en-GB"/>
        </w:rPr>
        <w:t>[10</w:t>
      </w:r>
      <w:r w:rsidR="00537963">
        <w:rPr>
          <w:rFonts w:ascii="Times-Roman" w:hAnsi="Times-Roman" w:cs="Times-Roman"/>
          <w:b/>
          <w:color w:val="231F20"/>
          <w:lang w:eastAsia="en-GB"/>
        </w:rPr>
        <w:t xml:space="preserve"> marks]</w:t>
      </w:r>
    </w:p>
    <w:p w:rsidR="00537963" w:rsidRDefault="00537963" w:rsidP="00537963">
      <w:pPr>
        <w:ind w:left="720"/>
        <w:rPr>
          <w:rFonts w:ascii="Times-Roman" w:hAnsi="Times-Roman" w:cs="Times-Roman"/>
          <w:b/>
          <w:color w:val="231F20"/>
          <w:lang w:eastAsia="en-GB"/>
        </w:rPr>
      </w:pPr>
    </w:p>
    <w:p w:rsidR="00853A36" w:rsidRPr="00537963" w:rsidRDefault="00C73861" w:rsidP="004A3E73">
      <w:pPr>
        <w:numPr>
          <w:ilvl w:val="0"/>
          <w:numId w:val="3"/>
        </w:numPr>
        <w:ind w:left="709" w:hanging="709"/>
      </w:pPr>
      <w:r>
        <w:t xml:space="preserve">Briefly discuss the conflict between </w:t>
      </w:r>
      <w:r w:rsidR="005228CB">
        <w:t>shareholder value and establishing/maintaining an HRO.</w:t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rPr>
          <w:b/>
        </w:rPr>
        <w:t>[5 marks]</w:t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  <w:r w:rsidR="005228CB">
        <w:tab/>
      </w:r>
    </w:p>
    <w:p w:rsidR="00D53DAF" w:rsidRDefault="00B75CCC" w:rsidP="00D53DAF">
      <w:r>
        <w:br w:type="page"/>
      </w:r>
    </w:p>
    <w:p w:rsidR="005F03C1" w:rsidRPr="0025419F" w:rsidRDefault="0025419F" w:rsidP="005F03C1">
      <w:pPr>
        <w:rPr>
          <w:b/>
        </w:rPr>
      </w:pPr>
      <w:r w:rsidRPr="0025419F">
        <w:rPr>
          <w:b/>
        </w:rPr>
        <w:lastRenderedPageBreak/>
        <w:t xml:space="preserve">Question 3 </w:t>
      </w:r>
    </w:p>
    <w:p w:rsidR="005F03C1" w:rsidRDefault="005F03C1" w:rsidP="005F03C1">
      <w:pPr>
        <w:rPr>
          <w:b/>
        </w:rPr>
      </w:pPr>
    </w:p>
    <w:p w:rsidR="00B75CCC" w:rsidRDefault="009732A9" w:rsidP="004A46FA">
      <w:r>
        <w:t>Senior m</w:t>
      </w:r>
      <w:r w:rsidR="004A46FA">
        <w:t>anagement intend to shorten an important business</w:t>
      </w:r>
      <w:r>
        <w:t xml:space="preserve"> project by 4 weeks and have asked you to advise the cost of the reduction. </w:t>
      </w:r>
      <w:r w:rsidR="00B75CCC">
        <w:t xml:space="preserve">The following network (N3) provides details of a project, and the associated cost trade off data </w:t>
      </w:r>
      <w:r>
        <w:t xml:space="preserve">for each activity </w:t>
      </w:r>
      <w:r w:rsidR="00B75CCC">
        <w:t>is provided in table (</w:t>
      </w:r>
      <w:r w:rsidR="00F24DA0">
        <w:t>T3)</w:t>
      </w:r>
      <w:r w:rsidR="00B75CCC">
        <w:t>.</w:t>
      </w:r>
      <w:r>
        <w:t xml:space="preserve"> </w:t>
      </w:r>
    </w:p>
    <w:p w:rsidR="00570C9C" w:rsidRDefault="00570C9C" w:rsidP="005F03C1">
      <w:pPr>
        <w:rPr>
          <w:b/>
        </w:rPr>
      </w:pPr>
    </w:p>
    <w:p w:rsidR="005F03C1" w:rsidRDefault="00A7756E" w:rsidP="00B75CCC">
      <w:pPr>
        <w:jc w:val="center"/>
      </w:pPr>
      <w:r w:rsidRPr="00B75CCC">
        <w:rPr>
          <w:noProof/>
        </w:rPr>
        <w:drawing>
          <wp:inline distT="0" distB="0" distL="0" distR="0">
            <wp:extent cx="3568700" cy="385699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385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F9B" w:rsidRPr="004A3E73" w:rsidRDefault="00B75CCC" w:rsidP="00F24DA0">
      <w:pPr>
        <w:spacing w:before="240"/>
        <w:jc w:val="center"/>
        <w:rPr>
          <w:b/>
          <w:color w:val="000000"/>
        </w:rPr>
      </w:pPr>
      <w:r w:rsidRPr="004A3E73">
        <w:rPr>
          <w:b/>
          <w:color w:val="000000"/>
        </w:rPr>
        <w:t>Project Network N3</w:t>
      </w:r>
    </w:p>
    <w:p w:rsidR="00F24DA0" w:rsidRPr="005F03C1" w:rsidRDefault="00F24DA0" w:rsidP="00F24DA0">
      <w:pPr>
        <w:spacing w:before="240"/>
        <w:jc w:val="center"/>
        <w:rPr>
          <w:b/>
        </w:rPr>
      </w:pPr>
    </w:p>
    <w:p w:rsidR="00F24DA0" w:rsidRPr="00F24DA0" w:rsidRDefault="00A7756E" w:rsidP="00FB5563">
      <w:pPr>
        <w:jc w:val="center"/>
      </w:pPr>
      <w:r w:rsidRPr="00F24DA0">
        <w:rPr>
          <w:noProof/>
        </w:rPr>
        <w:drawing>
          <wp:inline distT="0" distB="0" distL="0" distR="0">
            <wp:extent cx="4638675" cy="2388235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38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563" w:rsidRPr="004A3E73" w:rsidRDefault="00F24DA0" w:rsidP="004A46FA">
      <w:pPr>
        <w:jc w:val="center"/>
        <w:rPr>
          <w:b/>
          <w:noProof/>
          <w:color w:val="000000"/>
          <w:lang w:eastAsia="en-GB"/>
        </w:rPr>
      </w:pPr>
      <w:r w:rsidRPr="004A3E73">
        <w:rPr>
          <w:b/>
          <w:noProof/>
          <w:color w:val="000000"/>
          <w:lang w:eastAsia="en-GB"/>
        </w:rPr>
        <w:t>Cost Trade-off Data T3</w:t>
      </w:r>
    </w:p>
    <w:p w:rsidR="00784F18" w:rsidRDefault="00784F18" w:rsidP="005F03C1">
      <w:pPr>
        <w:rPr>
          <w:b/>
          <w:bCs/>
        </w:rPr>
      </w:pPr>
    </w:p>
    <w:p w:rsidR="00F24DA0" w:rsidRDefault="009732A9" w:rsidP="004A3E73">
      <w:pPr>
        <w:numPr>
          <w:ilvl w:val="0"/>
          <w:numId w:val="7"/>
        </w:numPr>
        <w:spacing w:after="240"/>
        <w:rPr>
          <w:bCs/>
        </w:rPr>
      </w:pPr>
      <w:r w:rsidRPr="009732A9">
        <w:rPr>
          <w:bCs/>
        </w:rPr>
        <w:t xml:space="preserve">Study the </w:t>
      </w:r>
      <w:r w:rsidR="00E501BE">
        <w:rPr>
          <w:bCs/>
        </w:rPr>
        <w:t xml:space="preserve">project </w:t>
      </w:r>
      <w:r w:rsidRPr="009732A9">
        <w:rPr>
          <w:bCs/>
        </w:rPr>
        <w:t>network N3 and identify the paths</w:t>
      </w:r>
      <w:r w:rsidR="004A46FA">
        <w:rPr>
          <w:bCs/>
        </w:rPr>
        <w:t xml:space="preserve"> through the network</w:t>
      </w:r>
      <w:r w:rsidRPr="009732A9">
        <w:rPr>
          <w:bCs/>
        </w:rPr>
        <w:t xml:space="preserve"> together with the length of each path</w:t>
      </w:r>
      <w:r w:rsidR="004A46FA">
        <w:rPr>
          <w:bCs/>
        </w:rPr>
        <w:t xml:space="preserve"> in weeks</w:t>
      </w:r>
      <w:r>
        <w:rPr>
          <w:bCs/>
        </w:rPr>
        <w:t>.</w:t>
      </w:r>
      <w:r w:rsidR="004A46FA">
        <w:rPr>
          <w:bCs/>
        </w:rPr>
        <w:tab/>
      </w:r>
      <w:r w:rsidR="004A46FA">
        <w:rPr>
          <w:bCs/>
        </w:rPr>
        <w:tab/>
      </w:r>
      <w:r w:rsidR="004A46FA">
        <w:rPr>
          <w:bCs/>
        </w:rPr>
        <w:tab/>
      </w:r>
      <w:r w:rsidR="004A46FA">
        <w:rPr>
          <w:b/>
          <w:bCs/>
        </w:rPr>
        <w:t>[5 marks]</w:t>
      </w:r>
    </w:p>
    <w:p w:rsidR="009732A9" w:rsidRPr="009732A9" w:rsidRDefault="004A46FA" w:rsidP="004A3E73">
      <w:pPr>
        <w:numPr>
          <w:ilvl w:val="0"/>
          <w:numId w:val="7"/>
        </w:numPr>
        <w:rPr>
          <w:bCs/>
        </w:rPr>
      </w:pPr>
      <w:r>
        <w:rPr>
          <w:bCs/>
        </w:rPr>
        <w:t>Using this data identify the least cost strategy for reducing the project by 4 weeks.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>[15 marks]</w:t>
      </w:r>
    </w:p>
    <w:p w:rsidR="00784F18" w:rsidRDefault="00F24DA0" w:rsidP="005F03C1">
      <w:pPr>
        <w:rPr>
          <w:b/>
          <w:bCs/>
        </w:rPr>
      </w:pPr>
      <w:r>
        <w:rPr>
          <w:b/>
          <w:bCs/>
        </w:rPr>
        <w:br w:type="page"/>
      </w:r>
    </w:p>
    <w:p w:rsidR="00D16BF9" w:rsidRDefault="00E26921" w:rsidP="005F03C1">
      <w:pPr>
        <w:rPr>
          <w:b/>
          <w:bCs/>
        </w:rPr>
      </w:pPr>
      <w:r>
        <w:rPr>
          <w:b/>
          <w:bCs/>
        </w:rPr>
        <w:lastRenderedPageBreak/>
        <w:t>Question 4</w:t>
      </w:r>
    </w:p>
    <w:p w:rsidR="00D16BF9" w:rsidRDefault="00D16BF9" w:rsidP="005F03C1">
      <w:pPr>
        <w:rPr>
          <w:b/>
          <w:bCs/>
        </w:rPr>
      </w:pPr>
    </w:p>
    <w:p w:rsidR="0085634B" w:rsidRDefault="00671BE9" w:rsidP="005F03C1">
      <w:pPr>
        <w:rPr>
          <w:bCs/>
        </w:rPr>
      </w:pPr>
      <w:r>
        <w:rPr>
          <w:bCs/>
        </w:rPr>
        <w:t>This question concerns</w:t>
      </w:r>
      <w:r w:rsidR="007A3979">
        <w:rPr>
          <w:bCs/>
        </w:rPr>
        <w:t xml:space="preserve"> CPM/PERT </w:t>
      </w:r>
      <w:r>
        <w:rPr>
          <w:bCs/>
        </w:rPr>
        <w:t>analysis for a ‘normalised’ project</w:t>
      </w:r>
      <w:r w:rsidR="007A3979">
        <w:rPr>
          <w:bCs/>
        </w:rPr>
        <w:t>. Th</w:t>
      </w:r>
      <w:r>
        <w:rPr>
          <w:bCs/>
        </w:rPr>
        <w:t>e activities</w:t>
      </w:r>
      <w:r w:rsidR="00CA645F">
        <w:rPr>
          <w:bCs/>
        </w:rPr>
        <w:t xml:space="preserve"> (in weeks)</w:t>
      </w:r>
      <w:r w:rsidR="0085634B">
        <w:rPr>
          <w:bCs/>
        </w:rPr>
        <w:t xml:space="preserve"> are detailed in Table T4</w:t>
      </w:r>
      <w:r w:rsidR="007A3979">
        <w:rPr>
          <w:bCs/>
        </w:rPr>
        <w:t>.</w:t>
      </w:r>
    </w:p>
    <w:p w:rsidR="00B24F05" w:rsidRDefault="00B24F05" w:rsidP="005F03C1">
      <w:pPr>
        <w:rPr>
          <w:bCs/>
        </w:rPr>
      </w:pPr>
      <w:r>
        <w:rPr>
          <w:bCs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Activity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Build logic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Pessimistic Time</w:t>
            </w:r>
            <w:r w:rsidR="0007726A" w:rsidRPr="00B75CCC">
              <w:rPr>
                <w:bCs/>
              </w:rPr>
              <w:t xml:space="preserve"> (weeks)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Medium Time</w:t>
            </w:r>
            <w:r w:rsidR="0007726A" w:rsidRPr="00B75CCC">
              <w:rPr>
                <w:bCs/>
              </w:rPr>
              <w:t xml:space="preserve"> (weeks)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Optimistic Time</w:t>
            </w:r>
            <w:r w:rsidR="0007726A" w:rsidRPr="00B75CCC">
              <w:rPr>
                <w:bCs/>
              </w:rPr>
              <w:t xml:space="preserve"> (weeks)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A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--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5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6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7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B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-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3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5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C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-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7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D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A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3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E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B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9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F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C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5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9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G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C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8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H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E, F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4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4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10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I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D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5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8</w:t>
            </w:r>
          </w:p>
        </w:tc>
      </w:tr>
      <w:tr w:rsidR="00F24DA0" w:rsidRPr="00B75CCC" w:rsidTr="00B75CCC">
        <w:trPr>
          <w:jc w:val="center"/>
        </w:trPr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J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H,G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3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2</w:t>
            </w:r>
          </w:p>
        </w:tc>
        <w:tc>
          <w:tcPr>
            <w:tcW w:w="1804" w:type="dxa"/>
            <w:shd w:val="clear" w:color="auto" w:fill="auto"/>
          </w:tcPr>
          <w:p w:rsidR="0085634B" w:rsidRPr="00B75CCC" w:rsidRDefault="0085634B" w:rsidP="0085634B">
            <w:pPr>
              <w:rPr>
                <w:bCs/>
              </w:rPr>
            </w:pPr>
            <w:r w:rsidRPr="00B75CCC">
              <w:rPr>
                <w:bCs/>
              </w:rPr>
              <w:t>8</w:t>
            </w:r>
          </w:p>
        </w:tc>
      </w:tr>
    </w:tbl>
    <w:p w:rsidR="0085634B" w:rsidRDefault="0085634B" w:rsidP="005F03C1">
      <w:pPr>
        <w:rPr>
          <w:bCs/>
        </w:rPr>
      </w:pPr>
    </w:p>
    <w:p w:rsidR="00B24F05" w:rsidRPr="0085634B" w:rsidRDefault="0085634B" w:rsidP="00671BE9">
      <w:pPr>
        <w:jc w:val="center"/>
        <w:rPr>
          <w:b/>
          <w:bCs/>
        </w:rPr>
      </w:pPr>
      <w:r>
        <w:rPr>
          <w:b/>
          <w:bCs/>
        </w:rPr>
        <w:t>Table T4</w:t>
      </w:r>
    </w:p>
    <w:p w:rsidR="00CA6C6A" w:rsidRDefault="00F65AAB" w:rsidP="004A3E73">
      <w:pPr>
        <w:numPr>
          <w:ilvl w:val="0"/>
          <w:numId w:val="2"/>
        </w:numPr>
        <w:spacing w:before="240"/>
        <w:ind w:left="0" w:firstLine="0"/>
        <w:rPr>
          <w:b/>
          <w:bCs/>
        </w:rPr>
      </w:pPr>
      <w:r>
        <w:rPr>
          <w:bCs/>
        </w:rPr>
        <w:t>Draw a CP Network in</w:t>
      </w:r>
      <w:r w:rsidR="00963FE1">
        <w:rPr>
          <w:bCs/>
        </w:rPr>
        <w:t xml:space="preserve"> </w:t>
      </w:r>
      <w:r w:rsidR="00713710">
        <w:rPr>
          <w:bCs/>
        </w:rPr>
        <w:t>‘</w:t>
      </w:r>
      <w:r w:rsidR="00963FE1">
        <w:rPr>
          <w:bCs/>
        </w:rPr>
        <w:t>activity on line</w:t>
      </w:r>
      <w:r w:rsidR="00713710">
        <w:rPr>
          <w:bCs/>
        </w:rPr>
        <w:t>’</w:t>
      </w:r>
      <w:r w:rsidR="00963FE1">
        <w:rPr>
          <w:bCs/>
        </w:rPr>
        <w:t xml:space="preserve"> format</w:t>
      </w:r>
      <w:r w:rsidR="00CA6C6A">
        <w:rPr>
          <w:bCs/>
        </w:rPr>
        <w:t xml:space="preserve"> </w:t>
      </w:r>
      <w:r w:rsidR="003C7C2D">
        <w:rPr>
          <w:bCs/>
        </w:rPr>
        <w:t xml:space="preserve">   </w:t>
      </w:r>
      <w:r w:rsidR="00CA6C6A">
        <w:rPr>
          <w:bCs/>
        </w:rPr>
        <w:tab/>
      </w:r>
      <w:r>
        <w:rPr>
          <w:bCs/>
        </w:rPr>
        <w:tab/>
      </w:r>
      <w:r w:rsidR="00713710">
        <w:rPr>
          <w:bCs/>
        </w:rPr>
        <w:tab/>
      </w:r>
      <w:r w:rsidR="00713710">
        <w:rPr>
          <w:bCs/>
        </w:rPr>
        <w:tab/>
      </w:r>
      <w:r w:rsidR="00CA645F">
        <w:rPr>
          <w:bCs/>
        </w:rPr>
        <w:t xml:space="preserve"> </w:t>
      </w:r>
      <w:r w:rsidR="00782EDE">
        <w:rPr>
          <w:bCs/>
        </w:rPr>
        <w:t xml:space="preserve"> </w:t>
      </w:r>
      <w:r w:rsidR="00F53448">
        <w:rPr>
          <w:b/>
          <w:bCs/>
        </w:rPr>
        <w:t>[</w:t>
      </w:r>
      <w:r>
        <w:rPr>
          <w:b/>
          <w:bCs/>
        </w:rPr>
        <w:t>2</w:t>
      </w:r>
      <w:r w:rsidR="00CA6C6A">
        <w:rPr>
          <w:b/>
          <w:bCs/>
        </w:rPr>
        <w:t xml:space="preserve"> marks]</w:t>
      </w:r>
    </w:p>
    <w:p w:rsidR="00CA6C6A" w:rsidRDefault="00F65AAB" w:rsidP="004A3E73">
      <w:pPr>
        <w:numPr>
          <w:ilvl w:val="0"/>
          <w:numId w:val="2"/>
        </w:numPr>
        <w:spacing w:before="240"/>
        <w:ind w:left="0" w:firstLine="0"/>
        <w:rPr>
          <w:b/>
          <w:bCs/>
        </w:rPr>
      </w:pPr>
      <w:r>
        <w:rPr>
          <w:bCs/>
        </w:rPr>
        <w:t>Calculate ‘Mean Time’ and ‘Variance</w:t>
      </w:r>
      <w:r w:rsidR="00366B4E">
        <w:rPr>
          <w:bCs/>
        </w:rPr>
        <w:t>’ for each activity</w:t>
      </w:r>
      <w:r w:rsidR="00CA6C6A">
        <w:rPr>
          <w:bCs/>
        </w:rPr>
        <w:tab/>
      </w:r>
      <w:r w:rsidR="00CA6C6A">
        <w:rPr>
          <w:bCs/>
        </w:rPr>
        <w:tab/>
      </w:r>
      <w:r w:rsidR="00CA6C6A">
        <w:rPr>
          <w:bCs/>
        </w:rPr>
        <w:tab/>
      </w:r>
      <w:r w:rsidR="003C7C2D">
        <w:rPr>
          <w:bCs/>
        </w:rPr>
        <w:t xml:space="preserve">  </w:t>
      </w:r>
      <w:r w:rsidR="00366B4E">
        <w:rPr>
          <w:b/>
          <w:bCs/>
        </w:rPr>
        <w:t>[3</w:t>
      </w:r>
      <w:r w:rsidR="00CA6C6A">
        <w:rPr>
          <w:b/>
          <w:bCs/>
        </w:rPr>
        <w:t xml:space="preserve"> marks]</w:t>
      </w:r>
    </w:p>
    <w:p w:rsidR="00CA6C6A" w:rsidRDefault="00366B4E" w:rsidP="004A3E73">
      <w:pPr>
        <w:numPr>
          <w:ilvl w:val="0"/>
          <w:numId w:val="2"/>
        </w:numPr>
        <w:spacing w:before="240"/>
        <w:ind w:left="709" w:hanging="709"/>
        <w:rPr>
          <w:b/>
          <w:bCs/>
        </w:rPr>
      </w:pPr>
      <w:r>
        <w:rPr>
          <w:bCs/>
        </w:rPr>
        <w:t xml:space="preserve">Using ‘mean’ durations </w:t>
      </w:r>
      <w:r w:rsidR="00CA645F">
        <w:rPr>
          <w:bCs/>
        </w:rPr>
        <w:t xml:space="preserve">to </w:t>
      </w:r>
      <w:r>
        <w:rPr>
          <w:bCs/>
        </w:rPr>
        <w:t>calculate ‘earliest start’</w:t>
      </w:r>
      <w:r w:rsidR="00CA645F">
        <w:rPr>
          <w:bCs/>
        </w:rPr>
        <w:t>, ‘earliest finish’, and slack for each activity (show on your network)</w:t>
      </w:r>
      <w:r w:rsidR="00CA6C6A">
        <w:rPr>
          <w:bCs/>
        </w:rPr>
        <w:t>.</w:t>
      </w:r>
      <w:r w:rsidR="00CA6C6A">
        <w:rPr>
          <w:bCs/>
        </w:rPr>
        <w:tab/>
      </w:r>
      <w:r w:rsidR="00CA6C6A">
        <w:rPr>
          <w:bCs/>
        </w:rPr>
        <w:tab/>
      </w:r>
      <w:r w:rsidR="00CA6C6A">
        <w:rPr>
          <w:bCs/>
        </w:rPr>
        <w:tab/>
      </w:r>
      <w:r w:rsidR="003C7C2D">
        <w:rPr>
          <w:bCs/>
        </w:rPr>
        <w:t xml:space="preserve"> </w:t>
      </w:r>
      <w:r w:rsidR="00CA645F">
        <w:rPr>
          <w:bCs/>
        </w:rPr>
        <w:tab/>
      </w:r>
      <w:r w:rsidR="00CA645F">
        <w:rPr>
          <w:bCs/>
        </w:rPr>
        <w:tab/>
      </w:r>
      <w:r w:rsidR="00CA645F">
        <w:rPr>
          <w:bCs/>
        </w:rPr>
        <w:tab/>
      </w:r>
      <w:r w:rsidR="003C7C2D">
        <w:rPr>
          <w:bCs/>
        </w:rPr>
        <w:t xml:space="preserve"> </w:t>
      </w:r>
      <w:r w:rsidR="00CA645F">
        <w:rPr>
          <w:bCs/>
        </w:rPr>
        <w:t xml:space="preserve"> </w:t>
      </w:r>
      <w:r w:rsidR="00713710">
        <w:rPr>
          <w:b/>
          <w:bCs/>
        </w:rPr>
        <w:t>[3</w:t>
      </w:r>
      <w:r w:rsidR="00CA6C6A">
        <w:rPr>
          <w:b/>
          <w:bCs/>
        </w:rPr>
        <w:t xml:space="preserve"> marks]</w:t>
      </w:r>
    </w:p>
    <w:p w:rsidR="00CA6C6A" w:rsidRDefault="00CA645F" w:rsidP="004A3E73">
      <w:pPr>
        <w:numPr>
          <w:ilvl w:val="0"/>
          <w:numId w:val="2"/>
        </w:numPr>
        <w:spacing w:before="240"/>
        <w:ind w:left="709" w:hanging="709"/>
        <w:rPr>
          <w:b/>
          <w:bCs/>
        </w:rPr>
      </w:pPr>
      <w:r>
        <w:rPr>
          <w:bCs/>
        </w:rPr>
        <w:t>Identify the ‘critical path’ on your network</w:t>
      </w:r>
      <w:r w:rsidR="00713710">
        <w:rPr>
          <w:bCs/>
        </w:rPr>
        <w:t xml:space="preserve"> and </w:t>
      </w:r>
      <w:r w:rsidR="00E501BE">
        <w:rPr>
          <w:bCs/>
        </w:rPr>
        <w:t xml:space="preserve">calculate the </w:t>
      </w:r>
      <w:r w:rsidR="00713710">
        <w:rPr>
          <w:bCs/>
        </w:rPr>
        <w:t>expected completion time.</w:t>
      </w:r>
      <w:r w:rsidR="003C7C2D">
        <w:rPr>
          <w:bCs/>
        </w:rPr>
        <w:tab/>
      </w:r>
      <w:r w:rsidR="003C7C2D">
        <w:rPr>
          <w:bCs/>
        </w:rPr>
        <w:tab/>
      </w:r>
      <w:r w:rsidR="003C7C2D">
        <w:rPr>
          <w:bCs/>
        </w:rPr>
        <w:tab/>
        <w:t xml:space="preserve"> </w:t>
      </w:r>
      <w:r>
        <w:rPr>
          <w:bCs/>
        </w:rPr>
        <w:tab/>
      </w:r>
      <w:r>
        <w:rPr>
          <w:bCs/>
        </w:rPr>
        <w:tab/>
      </w:r>
      <w:r w:rsidR="003C7C2D">
        <w:rPr>
          <w:bCs/>
        </w:rPr>
        <w:t xml:space="preserve"> </w:t>
      </w:r>
      <w:r>
        <w:rPr>
          <w:bCs/>
        </w:rPr>
        <w:t xml:space="preserve"> </w:t>
      </w:r>
      <w:r w:rsidR="00713710">
        <w:rPr>
          <w:bCs/>
        </w:rPr>
        <w:tab/>
      </w:r>
      <w:r w:rsidR="00713710">
        <w:rPr>
          <w:bCs/>
        </w:rPr>
        <w:tab/>
      </w:r>
      <w:r w:rsidR="00713710">
        <w:rPr>
          <w:bCs/>
        </w:rPr>
        <w:tab/>
      </w:r>
      <w:r w:rsidR="00713710">
        <w:rPr>
          <w:bCs/>
        </w:rPr>
        <w:tab/>
      </w:r>
      <w:r w:rsidR="00713710">
        <w:rPr>
          <w:bCs/>
        </w:rPr>
        <w:tab/>
      </w:r>
      <w:r w:rsidR="00E501BE">
        <w:rPr>
          <w:bCs/>
        </w:rPr>
        <w:t xml:space="preserve">  [</w:t>
      </w:r>
      <w:r>
        <w:rPr>
          <w:b/>
          <w:bCs/>
        </w:rPr>
        <w:t>2</w:t>
      </w:r>
      <w:r w:rsidR="003C7C2D">
        <w:rPr>
          <w:b/>
          <w:bCs/>
        </w:rPr>
        <w:t xml:space="preserve"> marks]</w:t>
      </w:r>
    </w:p>
    <w:p w:rsidR="003C7C2D" w:rsidRDefault="00CA645F" w:rsidP="004A3E73">
      <w:pPr>
        <w:numPr>
          <w:ilvl w:val="0"/>
          <w:numId w:val="2"/>
        </w:numPr>
        <w:spacing w:before="240"/>
        <w:ind w:left="709" w:hanging="709"/>
        <w:rPr>
          <w:b/>
          <w:bCs/>
        </w:rPr>
      </w:pPr>
      <w:r>
        <w:rPr>
          <w:bCs/>
        </w:rPr>
        <w:t>What is the probability</w:t>
      </w:r>
      <w:r w:rsidR="00570C9C">
        <w:rPr>
          <w:bCs/>
        </w:rPr>
        <w:t xml:space="preserve"> that</w:t>
      </w:r>
      <w:r>
        <w:rPr>
          <w:bCs/>
        </w:rPr>
        <w:t xml:space="preserve"> th</w:t>
      </w:r>
      <w:r w:rsidR="00713710">
        <w:rPr>
          <w:bCs/>
        </w:rPr>
        <w:t xml:space="preserve">is project will be completed </w:t>
      </w:r>
      <w:r w:rsidR="00E501BE">
        <w:rPr>
          <w:bCs/>
        </w:rPr>
        <w:t xml:space="preserve">on </w:t>
      </w:r>
      <w:r w:rsidR="00713710">
        <w:rPr>
          <w:bCs/>
        </w:rPr>
        <w:t>or before 22 weeks (the required</w:t>
      </w:r>
      <w:r>
        <w:rPr>
          <w:bCs/>
        </w:rPr>
        <w:t xml:space="preserve"> tables are attached</w:t>
      </w:r>
      <w:r w:rsidR="00570C9C">
        <w:rPr>
          <w:bCs/>
        </w:rPr>
        <w:t>?</w:t>
      </w:r>
      <w:r w:rsidR="00F8656B">
        <w:rPr>
          <w:bCs/>
        </w:rPr>
        <w:tab/>
      </w:r>
      <w:r w:rsidR="00F8656B">
        <w:rPr>
          <w:bCs/>
        </w:rPr>
        <w:tab/>
      </w:r>
      <w:r w:rsidR="00F8656B">
        <w:rPr>
          <w:bCs/>
        </w:rPr>
        <w:tab/>
      </w:r>
      <w:r w:rsidR="00F8656B">
        <w:rPr>
          <w:bCs/>
        </w:rPr>
        <w:tab/>
      </w:r>
      <w:r w:rsidR="00F8656B">
        <w:rPr>
          <w:bCs/>
        </w:rPr>
        <w:tab/>
      </w:r>
      <w:r w:rsidR="00F8656B">
        <w:rPr>
          <w:bCs/>
        </w:rPr>
        <w:tab/>
      </w:r>
      <w:r w:rsidR="00713710">
        <w:rPr>
          <w:bCs/>
        </w:rPr>
        <w:tab/>
        <w:t xml:space="preserve">  </w:t>
      </w:r>
      <w:r w:rsidR="00713710">
        <w:rPr>
          <w:b/>
          <w:bCs/>
        </w:rPr>
        <w:t>[4</w:t>
      </w:r>
      <w:r w:rsidR="00F8656B">
        <w:rPr>
          <w:b/>
          <w:bCs/>
        </w:rPr>
        <w:t xml:space="preserve"> marks]</w:t>
      </w:r>
    </w:p>
    <w:p w:rsidR="00713710" w:rsidRPr="00F8656B" w:rsidRDefault="00713710" w:rsidP="004A3E73">
      <w:pPr>
        <w:numPr>
          <w:ilvl w:val="0"/>
          <w:numId w:val="2"/>
        </w:numPr>
        <w:spacing w:before="240"/>
        <w:ind w:left="709" w:hanging="709"/>
        <w:rPr>
          <w:b/>
          <w:bCs/>
        </w:rPr>
      </w:pPr>
      <w:r>
        <w:rPr>
          <w:bCs/>
        </w:rPr>
        <w:t>What is the probability of completing the project in 20 weeks?</w:t>
      </w:r>
      <w:r>
        <w:rPr>
          <w:bCs/>
        </w:rPr>
        <w:tab/>
      </w:r>
      <w:r>
        <w:rPr>
          <w:bCs/>
        </w:rPr>
        <w:tab/>
        <w:t xml:space="preserve">  </w:t>
      </w:r>
      <w:r>
        <w:rPr>
          <w:b/>
          <w:bCs/>
        </w:rPr>
        <w:t>[4 marks]</w:t>
      </w:r>
    </w:p>
    <w:p w:rsidR="003C7C2D" w:rsidRPr="00713710" w:rsidRDefault="00F8656B" w:rsidP="004A3E73">
      <w:pPr>
        <w:numPr>
          <w:ilvl w:val="0"/>
          <w:numId w:val="2"/>
        </w:numPr>
        <w:spacing w:before="240"/>
        <w:ind w:left="709" w:hanging="709"/>
        <w:rPr>
          <w:b/>
          <w:bCs/>
        </w:rPr>
      </w:pPr>
      <w:r>
        <w:rPr>
          <w:bCs/>
        </w:rPr>
        <w:t>Why is Monte Carlo s</w:t>
      </w:r>
      <w:r w:rsidR="00570C9C">
        <w:rPr>
          <w:bCs/>
        </w:rPr>
        <w:t>imulation better for calculating</w:t>
      </w:r>
      <w:r w:rsidR="00713710">
        <w:rPr>
          <w:bCs/>
        </w:rPr>
        <w:t xml:space="preserve"> the probability of </w:t>
      </w:r>
      <w:r>
        <w:rPr>
          <w:bCs/>
        </w:rPr>
        <w:t>completion within a specified period</w:t>
      </w:r>
      <w:r w:rsidR="00570C9C">
        <w:rPr>
          <w:bCs/>
        </w:rPr>
        <w:t>?</w:t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713710">
        <w:rPr>
          <w:b/>
          <w:bCs/>
        </w:rPr>
        <w:tab/>
      </w:r>
      <w:r w:rsidR="00E501BE">
        <w:rPr>
          <w:b/>
          <w:bCs/>
        </w:rPr>
        <w:t xml:space="preserve"> </w:t>
      </w:r>
      <w:r w:rsidR="00713710">
        <w:rPr>
          <w:b/>
          <w:bCs/>
        </w:rPr>
        <w:t xml:space="preserve"> </w:t>
      </w:r>
      <w:r w:rsidRPr="00713710">
        <w:rPr>
          <w:b/>
          <w:bCs/>
        </w:rPr>
        <w:t>[2</w:t>
      </w:r>
      <w:r w:rsidR="003C7C2D" w:rsidRPr="00713710">
        <w:rPr>
          <w:b/>
          <w:bCs/>
        </w:rPr>
        <w:t xml:space="preserve"> marks]</w:t>
      </w:r>
    </w:p>
    <w:p w:rsidR="00F8656B" w:rsidRDefault="00E501BE" w:rsidP="00F8656B">
      <w:pPr>
        <w:ind w:left="360"/>
        <w:rPr>
          <w:b/>
          <w:bCs/>
        </w:rPr>
      </w:pPr>
      <w:r>
        <w:rPr>
          <w:b/>
          <w:bCs/>
        </w:rPr>
        <w:t xml:space="preserve"> </w:t>
      </w:r>
    </w:p>
    <w:p w:rsidR="00D16BF9" w:rsidRPr="00CA6C6A" w:rsidRDefault="00D16BF9" w:rsidP="00E26921">
      <w:pPr>
        <w:rPr>
          <w:b/>
          <w:bCs/>
        </w:rPr>
      </w:pPr>
      <w:r w:rsidRPr="00CA6C6A">
        <w:rPr>
          <w:b/>
          <w:bCs/>
        </w:rPr>
        <w:br w:type="page"/>
      </w:r>
      <w:r w:rsidR="00A7756E" w:rsidRPr="00D63834">
        <w:rPr>
          <w:noProof/>
          <w:sz w:val="18"/>
          <w:szCs w:val="18"/>
        </w:rPr>
        <w:lastRenderedPageBreak/>
        <w:drawing>
          <wp:inline distT="0" distB="0" distL="0" distR="0">
            <wp:extent cx="5591810" cy="8179435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810" cy="817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6BF9" w:rsidRPr="00CA6C6A" w:rsidSect="00AB2E4C">
      <w:footerReference w:type="default" r:id="rId12"/>
      <w:type w:val="continuous"/>
      <w:pgSz w:w="11906" w:h="16838"/>
      <w:pgMar w:top="1021" w:right="1418" w:bottom="794" w:left="1418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77CC" w:rsidRDefault="000077CC">
      <w:r>
        <w:separator/>
      </w:r>
    </w:p>
  </w:endnote>
  <w:endnote w:type="continuationSeparator" w:id="0">
    <w:p w:rsidR="000077CC" w:rsidRDefault="0000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6E1E" w:rsidRDefault="00296E1E">
    <w:pPr>
      <w:pStyle w:val="Footer"/>
      <w:jc w:val="cen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BF093B">
      <w:rPr>
        <w:b/>
        <w:noProof/>
      </w:rPr>
      <w:t>5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BF093B">
      <w:rPr>
        <w:b/>
        <w:noProof/>
      </w:rPr>
      <w:t>6</w:t>
    </w:r>
    <w:r>
      <w:rPr>
        <w:b/>
      </w:rPr>
      <w:fldChar w:fldCharType="end"/>
    </w:r>
  </w:p>
  <w:p w:rsidR="00296E1E" w:rsidRDefault="00296E1E" w:rsidP="001C3F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77CC" w:rsidRDefault="000077CC">
      <w:r>
        <w:separator/>
      </w:r>
    </w:p>
  </w:footnote>
  <w:footnote w:type="continuationSeparator" w:id="0">
    <w:p w:rsidR="000077CC" w:rsidRDefault="00007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EF2AD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5827E6"/>
    <w:multiLevelType w:val="hybridMultilevel"/>
    <w:tmpl w:val="FD646DB8"/>
    <w:lvl w:ilvl="0" w:tplc="5C80F51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A5032"/>
    <w:multiLevelType w:val="hybridMultilevel"/>
    <w:tmpl w:val="D46A6ECC"/>
    <w:lvl w:ilvl="0" w:tplc="5C80F51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11409"/>
    <w:multiLevelType w:val="hybridMultilevel"/>
    <w:tmpl w:val="A2181CBA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C8A054F"/>
    <w:multiLevelType w:val="hybridMultilevel"/>
    <w:tmpl w:val="ACBC2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53D73"/>
    <w:multiLevelType w:val="hybridMultilevel"/>
    <w:tmpl w:val="19203702"/>
    <w:lvl w:ilvl="0" w:tplc="5C80F51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70D5B"/>
    <w:multiLevelType w:val="hybridMultilevel"/>
    <w:tmpl w:val="3FD2AE7C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81"/>
    <w:rsid w:val="000077CC"/>
    <w:rsid w:val="00024131"/>
    <w:rsid w:val="0007726A"/>
    <w:rsid w:val="000809AC"/>
    <w:rsid w:val="000834F5"/>
    <w:rsid w:val="00083AA1"/>
    <w:rsid w:val="000A1070"/>
    <w:rsid w:val="000B2C63"/>
    <w:rsid w:val="000C7765"/>
    <w:rsid w:val="000D078B"/>
    <w:rsid w:val="000D7FEF"/>
    <w:rsid w:val="000E5F9B"/>
    <w:rsid w:val="00112D26"/>
    <w:rsid w:val="00140AFC"/>
    <w:rsid w:val="00161B6C"/>
    <w:rsid w:val="001C1DB3"/>
    <w:rsid w:val="001C3F3B"/>
    <w:rsid w:val="00201759"/>
    <w:rsid w:val="00212D39"/>
    <w:rsid w:val="00214FA0"/>
    <w:rsid w:val="0025419F"/>
    <w:rsid w:val="00273FC7"/>
    <w:rsid w:val="00296E1E"/>
    <w:rsid w:val="002C36B7"/>
    <w:rsid w:val="002C515E"/>
    <w:rsid w:val="002E7B27"/>
    <w:rsid w:val="002F62C9"/>
    <w:rsid w:val="00302A8A"/>
    <w:rsid w:val="00312C85"/>
    <w:rsid w:val="00321BB3"/>
    <w:rsid w:val="00323551"/>
    <w:rsid w:val="00332A0D"/>
    <w:rsid w:val="00351A5E"/>
    <w:rsid w:val="00354E61"/>
    <w:rsid w:val="00366B4E"/>
    <w:rsid w:val="00367C3E"/>
    <w:rsid w:val="00376F67"/>
    <w:rsid w:val="003C7C2D"/>
    <w:rsid w:val="003F24B4"/>
    <w:rsid w:val="003F737A"/>
    <w:rsid w:val="0040528A"/>
    <w:rsid w:val="00406DB8"/>
    <w:rsid w:val="00417FE6"/>
    <w:rsid w:val="00432FAB"/>
    <w:rsid w:val="00434B01"/>
    <w:rsid w:val="004562A5"/>
    <w:rsid w:val="00460B3B"/>
    <w:rsid w:val="004A3E73"/>
    <w:rsid w:val="004A46FA"/>
    <w:rsid w:val="004E74E9"/>
    <w:rsid w:val="004F0B01"/>
    <w:rsid w:val="005228CB"/>
    <w:rsid w:val="005368DA"/>
    <w:rsid w:val="00537963"/>
    <w:rsid w:val="00570C9C"/>
    <w:rsid w:val="005739B5"/>
    <w:rsid w:val="005929A0"/>
    <w:rsid w:val="005A3BDA"/>
    <w:rsid w:val="005B411F"/>
    <w:rsid w:val="005C3A63"/>
    <w:rsid w:val="005D530C"/>
    <w:rsid w:val="005E6A80"/>
    <w:rsid w:val="005F03C1"/>
    <w:rsid w:val="0063580E"/>
    <w:rsid w:val="0065015C"/>
    <w:rsid w:val="00664DE1"/>
    <w:rsid w:val="00671BE9"/>
    <w:rsid w:val="006A350D"/>
    <w:rsid w:val="006A5FD9"/>
    <w:rsid w:val="006D2EDB"/>
    <w:rsid w:val="006E5D12"/>
    <w:rsid w:val="00713710"/>
    <w:rsid w:val="00724943"/>
    <w:rsid w:val="00776B6C"/>
    <w:rsid w:val="007809E6"/>
    <w:rsid w:val="00782EDE"/>
    <w:rsid w:val="00784F18"/>
    <w:rsid w:val="007A3979"/>
    <w:rsid w:val="007B683C"/>
    <w:rsid w:val="007C311C"/>
    <w:rsid w:val="007D30B5"/>
    <w:rsid w:val="007D60B6"/>
    <w:rsid w:val="0081393E"/>
    <w:rsid w:val="00814C56"/>
    <w:rsid w:val="00823A1C"/>
    <w:rsid w:val="00840781"/>
    <w:rsid w:val="00847A1F"/>
    <w:rsid w:val="00853A36"/>
    <w:rsid w:val="0085634B"/>
    <w:rsid w:val="008624C6"/>
    <w:rsid w:val="00863CDE"/>
    <w:rsid w:val="008778D9"/>
    <w:rsid w:val="00885A5E"/>
    <w:rsid w:val="008A4F5F"/>
    <w:rsid w:val="008D30A9"/>
    <w:rsid w:val="008D5371"/>
    <w:rsid w:val="008E179E"/>
    <w:rsid w:val="008E6F02"/>
    <w:rsid w:val="008F5D12"/>
    <w:rsid w:val="00927772"/>
    <w:rsid w:val="0093183F"/>
    <w:rsid w:val="009535F3"/>
    <w:rsid w:val="00963FE1"/>
    <w:rsid w:val="009732A9"/>
    <w:rsid w:val="009C042C"/>
    <w:rsid w:val="009E1FD4"/>
    <w:rsid w:val="009E36A6"/>
    <w:rsid w:val="00A31113"/>
    <w:rsid w:val="00A36798"/>
    <w:rsid w:val="00A55AC9"/>
    <w:rsid w:val="00A62599"/>
    <w:rsid w:val="00A7756E"/>
    <w:rsid w:val="00AA4C2E"/>
    <w:rsid w:val="00AB2E4C"/>
    <w:rsid w:val="00AD16CC"/>
    <w:rsid w:val="00AE3C9B"/>
    <w:rsid w:val="00AE7B45"/>
    <w:rsid w:val="00AF7459"/>
    <w:rsid w:val="00B02EF8"/>
    <w:rsid w:val="00B06840"/>
    <w:rsid w:val="00B14878"/>
    <w:rsid w:val="00B24F05"/>
    <w:rsid w:val="00B44554"/>
    <w:rsid w:val="00B534EA"/>
    <w:rsid w:val="00B63B22"/>
    <w:rsid w:val="00B70388"/>
    <w:rsid w:val="00B75CCC"/>
    <w:rsid w:val="00BD1772"/>
    <w:rsid w:val="00BD3EEC"/>
    <w:rsid w:val="00BF093B"/>
    <w:rsid w:val="00C02639"/>
    <w:rsid w:val="00C15431"/>
    <w:rsid w:val="00C26C6C"/>
    <w:rsid w:val="00C61C3D"/>
    <w:rsid w:val="00C622D1"/>
    <w:rsid w:val="00C73861"/>
    <w:rsid w:val="00CA645F"/>
    <w:rsid w:val="00CA6C6A"/>
    <w:rsid w:val="00CE69D8"/>
    <w:rsid w:val="00CF467E"/>
    <w:rsid w:val="00D0379F"/>
    <w:rsid w:val="00D060D2"/>
    <w:rsid w:val="00D16BF9"/>
    <w:rsid w:val="00D50279"/>
    <w:rsid w:val="00D53DAF"/>
    <w:rsid w:val="00D55E71"/>
    <w:rsid w:val="00D652B9"/>
    <w:rsid w:val="00D938A2"/>
    <w:rsid w:val="00D96687"/>
    <w:rsid w:val="00D97F8C"/>
    <w:rsid w:val="00DA0130"/>
    <w:rsid w:val="00DE22CF"/>
    <w:rsid w:val="00DF60E8"/>
    <w:rsid w:val="00E0548E"/>
    <w:rsid w:val="00E21ADC"/>
    <w:rsid w:val="00E26921"/>
    <w:rsid w:val="00E30380"/>
    <w:rsid w:val="00E501BE"/>
    <w:rsid w:val="00E51189"/>
    <w:rsid w:val="00E5118A"/>
    <w:rsid w:val="00E73E87"/>
    <w:rsid w:val="00E9740F"/>
    <w:rsid w:val="00EB0749"/>
    <w:rsid w:val="00EB3404"/>
    <w:rsid w:val="00EC6F04"/>
    <w:rsid w:val="00F17640"/>
    <w:rsid w:val="00F24DA0"/>
    <w:rsid w:val="00F45EE3"/>
    <w:rsid w:val="00F474D0"/>
    <w:rsid w:val="00F53448"/>
    <w:rsid w:val="00F65AAB"/>
    <w:rsid w:val="00F8656B"/>
    <w:rsid w:val="00FB2F01"/>
    <w:rsid w:val="00FB5563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48BBEA"/>
  <w15:chartTrackingRefBased/>
  <w15:docId w15:val="{68B82AD1-EB92-9E4D-A77D-133299DB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260"/>
      <w:outlineLvl w:val="2"/>
    </w:pPr>
    <w:rPr>
      <w:rFonts w:ascii="Arial" w:hAnsi="Arial"/>
      <w:b/>
      <w:kern w:val="28"/>
      <w:sz w:val="22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line="300" w:lineRule="auto"/>
      <w:jc w:val="center"/>
      <w:outlineLvl w:val="4"/>
    </w:pPr>
    <w:rPr>
      <w:b/>
      <w:b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</w:style>
  <w:style w:type="paragraph" w:styleId="ListBullet">
    <w:name w:val="List Bullet"/>
    <w:basedOn w:val="Normal"/>
    <w:pPr>
      <w:numPr>
        <w:numId w:val="1"/>
      </w:numPr>
      <w:tabs>
        <w:tab w:val="clear" w:pos="360"/>
        <w:tab w:val="num" w:leader="none" w:pos="851"/>
      </w:tabs>
      <w:spacing w:before="160"/>
      <w:ind w:left="851" w:hanging="284"/>
    </w:pPr>
    <w:rPr>
      <w:rFonts w:ascii="Arial" w:hAnsi="Arial"/>
      <w:sz w:val="22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customStyle="1" w:styleId="Bullet1">
    <w:name w:val="Bullet 1"/>
    <w:basedOn w:val="Normal"/>
    <w:pPr>
      <w:overflowPunct w:val="0"/>
      <w:autoSpaceDE w:val="0"/>
      <w:autoSpaceDN w:val="0"/>
      <w:adjustRightInd w:val="0"/>
      <w:spacing w:before="120" w:line="320" w:lineRule="atLeast"/>
      <w:ind w:left="1267" w:right="-86" w:hanging="547"/>
      <w:textAlignment w:val="baseline"/>
    </w:pPr>
    <w:rPr>
      <w:szCs w:val="20"/>
    </w:rPr>
  </w:style>
  <w:style w:type="character" w:styleId="PageNumber">
    <w:name w:val="page number"/>
    <w:basedOn w:val="DefaultParagraphFont"/>
  </w:style>
  <w:style w:type="paragraph" w:styleId="HTMLPreformatted">
    <w:name w:val="HTML Preformatted"/>
    <w:basedOn w:val="Normal"/>
    <w:rsid w:val="006E5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paragraph" w:styleId="NormalWeb">
    <w:name w:val="Normal (Web)"/>
    <w:basedOn w:val="Normal"/>
    <w:uiPriority w:val="99"/>
    <w:rsid w:val="006E5D12"/>
    <w:pPr>
      <w:spacing w:before="100" w:beforeAutospacing="1" w:after="100" w:afterAutospacing="1"/>
    </w:pPr>
    <w:rPr>
      <w:lang w:eastAsia="en-GB"/>
    </w:rPr>
  </w:style>
  <w:style w:type="paragraph" w:customStyle="1" w:styleId="Default">
    <w:name w:val="Default"/>
    <w:rsid w:val="005B41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AB2E4C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7D30B5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D30B5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rsid w:val="007D6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9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3AC00-1291-4CE7-A6A5-8C2ECD21323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604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</vt:lpstr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City University</dc:creator>
  <cp:keywords/>
  <cp:lastModifiedBy>Zaur Hasanov</cp:lastModifiedBy>
  <cp:revision>2</cp:revision>
  <cp:lastPrinted>2013-08-14T12:22:00Z</cp:lastPrinted>
  <dcterms:created xsi:type="dcterms:W3CDTF">2021-01-07T12:00:00Z</dcterms:created>
  <dcterms:modified xsi:type="dcterms:W3CDTF">2021-01-07T12:00:00Z</dcterms:modified>
</cp:coreProperties>
</file>